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DB" w:rsidRPr="003735BE" w:rsidRDefault="003735BE" w:rsidP="003735BE">
      <w:pPr>
        <w:spacing w:line="360" w:lineRule="auto"/>
        <w:contextualSpacing/>
        <w:rPr>
          <w:rFonts w:ascii="Bell MT" w:hAnsi="Bell MT"/>
          <w:b/>
          <w:sz w:val="24"/>
          <w:szCs w:val="24"/>
        </w:rPr>
      </w:pPr>
      <w:r w:rsidRPr="003735BE">
        <w:rPr>
          <w:rFonts w:ascii="Bell MT" w:hAnsi="Bell MT"/>
          <w:b/>
          <w:sz w:val="24"/>
          <w:szCs w:val="24"/>
        </w:rPr>
        <w:t>Experiencing Music 2200</w:t>
      </w:r>
    </w:p>
    <w:p w:rsidR="003735BE" w:rsidRPr="003735BE" w:rsidRDefault="003735BE" w:rsidP="003735BE">
      <w:pPr>
        <w:spacing w:line="360" w:lineRule="auto"/>
        <w:contextualSpacing/>
        <w:rPr>
          <w:rFonts w:ascii="Bell MT" w:hAnsi="Bell MT"/>
          <w:sz w:val="24"/>
          <w:szCs w:val="24"/>
        </w:rPr>
      </w:pPr>
      <w:r w:rsidRPr="003735BE">
        <w:rPr>
          <w:rFonts w:ascii="Bell MT" w:hAnsi="Bell MT"/>
          <w:sz w:val="24"/>
          <w:szCs w:val="24"/>
        </w:rPr>
        <w:t>Classical Music</w:t>
      </w:r>
    </w:p>
    <w:p w:rsidR="003735BE" w:rsidRPr="003735BE" w:rsidRDefault="003735BE" w:rsidP="003735BE">
      <w:pPr>
        <w:spacing w:line="360" w:lineRule="auto"/>
        <w:contextualSpacing/>
        <w:jc w:val="center"/>
        <w:rPr>
          <w:rFonts w:ascii="Bell MT" w:hAnsi="Bell MT"/>
          <w:b/>
          <w:sz w:val="28"/>
          <w:szCs w:val="24"/>
        </w:rPr>
      </w:pPr>
      <w:r w:rsidRPr="003735BE">
        <w:rPr>
          <w:rFonts w:ascii="Bell MT" w:hAnsi="Bell MT"/>
          <w:b/>
          <w:sz w:val="28"/>
          <w:szCs w:val="24"/>
        </w:rPr>
        <w:t>Guided Listening 1</w:t>
      </w:r>
    </w:p>
    <w:p w:rsidR="003735BE" w:rsidRPr="003735BE" w:rsidRDefault="003735BE" w:rsidP="003735BE">
      <w:pPr>
        <w:spacing w:line="360" w:lineRule="auto"/>
        <w:contextualSpacing/>
        <w:rPr>
          <w:rFonts w:ascii="Bell MT" w:hAnsi="Bell MT"/>
          <w:sz w:val="24"/>
          <w:szCs w:val="24"/>
        </w:rPr>
      </w:pPr>
    </w:p>
    <w:p w:rsidR="003735BE" w:rsidRPr="003735BE" w:rsidRDefault="003735BE" w:rsidP="003735BE">
      <w:pPr>
        <w:spacing w:line="360" w:lineRule="auto"/>
        <w:contextualSpacing/>
        <w:rPr>
          <w:rFonts w:ascii="Bell MT" w:hAnsi="Bell MT"/>
          <w:sz w:val="24"/>
          <w:szCs w:val="24"/>
        </w:rPr>
      </w:pPr>
      <w:r w:rsidRPr="003735BE">
        <w:rPr>
          <w:rFonts w:ascii="Bell MT" w:hAnsi="Bell MT"/>
          <w:sz w:val="24"/>
          <w:szCs w:val="24"/>
        </w:rPr>
        <w:t>Directions: Fill in the blanks based on the PowerPoint shown in class.</w:t>
      </w:r>
    </w:p>
    <w:p w:rsidR="003735BE" w:rsidRPr="003735BE" w:rsidRDefault="003735BE" w:rsidP="003735BE">
      <w:pPr>
        <w:spacing w:line="360" w:lineRule="auto"/>
        <w:contextualSpacing/>
        <w:rPr>
          <w:rFonts w:ascii="Bell MT" w:hAnsi="Bell MT"/>
          <w:sz w:val="24"/>
          <w:szCs w:val="24"/>
        </w:rPr>
      </w:pPr>
    </w:p>
    <w:p w:rsidR="003735BE" w:rsidRPr="003735BE" w:rsidRDefault="003735BE" w:rsidP="00C41BB7">
      <w:pPr>
        <w:spacing w:line="480" w:lineRule="auto"/>
        <w:contextualSpacing/>
        <w:jc w:val="center"/>
        <w:rPr>
          <w:rFonts w:ascii="Bell MT" w:hAnsi="Bell MT"/>
          <w:b/>
          <w:sz w:val="28"/>
          <w:szCs w:val="24"/>
        </w:rPr>
      </w:pPr>
      <w:r w:rsidRPr="003735BE">
        <w:rPr>
          <w:rFonts w:ascii="Bell MT" w:hAnsi="Bell MT"/>
          <w:b/>
          <w:sz w:val="28"/>
          <w:szCs w:val="24"/>
        </w:rPr>
        <w:t>Little Known facts about Classical Music Composers</w:t>
      </w:r>
    </w:p>
    <w:p w:rsidR="003735BE" w:rsidRPr="003735BE" w:rsidRDefault="003735BE" w:rsidP="00C41BB7">
      <w:pPr>
        <w:pStyle w:val="NormalWeb"/>
        <w:spacing w:before="134" w:beforeAutospacing="0" w:after="0" w:afterAutospacing="0" w:line="480" w:lineRule="auto"/>
        <w:ind w:left="547" w:hanging="547"/>
        <w:contextualSpacing/>
        <w:textAlignment w:val="baseline"/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</w:pPr>
      <w:r w:rsidRPr="003735BE">
        <w:rPr>
          <w:rFonts w:ascii="Bell MT" w:eastAsiaTheme="minorEastAsia" w:hAnsi="Bell MT" w:cstheme="minorBidi"/>
          <w:color w:val="000000" w:themeColor="text1"/>
          <w:kern w:val="24"/>
          <w:lang w:val="en-US"/>
        </w:rPr>
        <w:tab/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Bach was married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__________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in his lifetime. Between the two women he had a total of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___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 children.  Many grew up to be composers like their father, but are not well known because the style of music they composed was, “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__________”.</w:t>
      </w:r>
    </w:p>
    <w:p w:rsidR="003735BE" w:rsidRPr="003735BE" w:rsidRDefault="003735BE" w:rsidP="00C41BB7">
      <w:pPr>
        <w:pStyle w:val="NormalWeb"/>
        <w:spacing w:before="134" w:beforeAutospacing="0" w:after="0" w:afterAutospacing="0" w:line="480" w:lineRule="auto"/>
        <w:contextualSpacing/>
        <w:textAlignment w:val="baseline"/>
        <w:rPr>
          <w:rFonts w:ascii="Bell MT" w:hAnsi="Bell MT"/>
          <w:color w:val="000000" w:themeColor="text1"/>
        </w:rPr>
      </w:pPr>
    </w:p>
    <w:p w:rsidR="003735BE" w:rsidRPr="003735BE" w:rsidRDefault="003735BE" w:rsidP="00C41BB7">
      <w:pPr>
        <w:pStyle w:val="NormalWeb"/>
        <w:spacing w:before="115" w:beforeAutospacing="0" w:after="0" w:afterAutospacing="0" w:line="480" w:lineRule="auto"/>
        <w:ind w:left="547" w:hanging="547"/>
        <w:contextualSpacing/>
        <w:textAlignment w:val="baseline"/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</w:pP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ab/>
        <w:t xml:space="preserve">At the age of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_______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Mozart was given a violin to play with. When his father found out about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 this new toy, he told him to _________________________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.  Mozart still managed to make music the center of his life.</w:t>
      </w:r>
    </w:p>
    <w:p w:rsidR="003735BE" w:rsidRPr="003735BE" w:rsidRDefault="003735BE" w:rsidP="00C41BB7">
      <w:pPr>
        <w:pStyle w:val="NormalWeb"/>
        <w:spacing w:before="115" w:beforeAutospacing="0" w:after="0" w:afterAutospacing="0" w:line="480" w:lineRule="auto"/>
        <w:ind w:left="547" w:hanging="547"/>
        <w:contextualSpacing/>
        <w:textAlignment w:val="baseline"/>
        <w:rPr>
          <w:rFonts w:ascii="Bell MT" w:hAnsi="Bell MT"/>
          <w:color w:val="000000" w:themeColor="text1"/>
        </w:rPr>
      </w:pPr>
    </w:p>
    <w:p w:rsidR="003735BE" w:rsidRPr="003735BE" w:rsidRDefault="003735BE" w:rsidP="00C41BB7">
      <w:pPr>
        <w:pStyle w:val="NormalWeb"/>
        <w:spacing w:before="115" w:beforeAutospacing="0" w:after="0" w:afterAutospacing="0" w:line="480" w:lineRule="auto"/>
        <w:ind w:left="547" w:hanging="547"/>
        <w:contextualSpacing/>
        <w:textAlignment w:val="baseline"/>
        <w:rPr>
          <w:rFonts w:ascii="Bell MT" w:hAnsi="Bell MT"/>
          <w:color w:val="000000" w:themeColor="text1"/>
        </w:rPr>
      </w:pP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         Symphony No.5, Op.67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is something rather unique. The repeated rhythm of “dun </w:t>
      </w:r>
      <w:proofErr w:type="spellStart"/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dun</w:t>
      </w:r>
      <w:proofErr w:type="spellEnd"/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dun</w:t>
      </w:r>
      <w:proofErr w:type="spellEnd"/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 dah”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 is actually the letter “____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” in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________    _______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. At the time, Beethoven's country, Germany, was at war. Beethoven wanted to communicate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___________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through this song to show his patriotism. </w:t>
      </w:r>
    </w:p>
    <w:p w:rsidR="003735BE" w:rsidRPr="003735BE" w:rsidRDefault="003735BE" w:rsidP="00C41BB7">
      <w:pPr>
        <w:spacing w:line="48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</w:p>
    <w:p w:rsidR="003735BE" w:rsidRPr="003735BE" w:rsidRDefault="003735BE" w:rsidP="00C41BB7">
      <w:pPr>
        <w:pStyle w:val="NormalWeb"/>
        <w:spacing w:before="115" w:beforeAutospacing="0" w:after="0" w:afterAutospacing="0" w:line="480" w:lineRule="auto"/>
        <w:ind w:left="547" w:hanging="547"/>
        <w:contextualSpacing/>
        <w:textAlignment w:val="baseline"/>
        <w:rPr>
          <w:rFonts w:ascii="Bell MT" w:hAnsi="Bell MT"/>
          <w:color w:val="000000" w:themeColor="text1"/>
        </w:rPr>
      </w:pPr>
      <w:r w:rsidRPr="003735BE">
        <w:rPr>
          <w:rFonts w:ascii="Bell MT" w:eastAsiaTheme="minorEastAsia" w:hAnsi="Bell MT" w:cstheme="minorBidi"/>
          <w:color w:val="000000" w:themeColor="text1"/>
          <w:kern w:val="24"/>
          <w:lang w:val="en-US"/>
        </w:rPr>
        <w:tab/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It was said that after a composer wrote their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________ symphony he or she would be ________</w:t>
      </w:r>
      <w:proofErr w:type="gramStart"/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_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 and</w:t>
      </w:r>
      <w:proofErr w:type="gramEnd"/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 never live to write another piece of music. </w:t>
      </w:r>
    </w:p>
    <w:p w:rsidR="003735BE" w:rsidRPr="003735BE" w:rsidRDefault="003735BE" w:rsidP="00C41BB7">
      <w:pPr>
        <w:spacing w:line="48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</w:p>
    <w:p w:rsidR="003735BE" w:rsidRPr="003735BE" w:rsidRDefault="003735BE" w:rsidP="00C41BB7">
      <w:pPr>
        <w:pStyle w:val="NormalWeb"/>
        <w:spacing w:before="134" w:beforeAutospacing="0" w:after="0" w:afterAutospacing="0" w:line="480" w:lineRule="auto"/>
        <w:ind w:left="547" w:hanging="547"/>
        <w:contextualSpacing/>
        <w:textAlignment w:val="baseline"/>
        <w:rPr>
          <w:rFonts w:ascii="Bell MT" w:hAnsi="Bell MT"/>
          <w:color w:val="000000" w:themeColor="text1"/>
        </w:rPr>
      </w:pPr>
      <w:r w:rsidRPr="003735BE">
        <w:rPr>
          <w:rFonts w:ascii="Bell MT" w:eastAsiaTheme="minorEastAsia" w:hAnsi="Bell MT" w:cstheme="minorBidi"/>
          <w:color w:val="000000" w:themeColor="text1"/>
          <w:kern w:val="24"/>
          <w:lang w:val="en-US"/>
        </w:rPr>
        <w:t xml:space="preserve">   </w:t>
      </w:r>
      <w:r w:rsidRPr="003735BE">
        <w:rPr>
          <w:rFonts w:ascii="Bell MT" w:eastAsiaTheme="minorEastAsia" w:hAnsi="Bell MT" w:cstheme="minorBidi"/>
          <w:color w:val="000000" w:themeColor="text1"/>
          <w:kern w:val="24"/>
          <w:lang w:val="en-US"/>
        </w:rPr>
        <w:t xml:space="preserve">     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Of course composers tried to challenge this curse. When one composer wrote his tenth symphony, he entitled it </w:t>
      </w:r>
      <w:proofErr w:type="spellStart"/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his</w:t>
      </w:r>
      <w:proofErr w:type="spellEnd"/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________    _______________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 xml:space="preserve">to try and throw off the curse. </w:t>
      </w: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lastRenderedPageBreak/>
        <w:t>Afterwards, someone went up to him and asked him why he chose such a name. He told them about the curse and said it was really his tenth. The next day, he dropped dead.</w:t>
      </w:r>
    </w:p>
    <w:p w:rsidR="003735BE" w:rsidRPr="003735BE" w:rsidRDefault="003735BE" w:rsidP="00C41BB7">
      <w:pPr>
        <w:spacing w:line="480" w:lineRule="auto"/>
        <w:contextualSpacing/>
        <w:rPr>
          <w:rFonts w:ascii="Bell MT" w:hAnsi="Bell MT"/>
          <w:color w:val="000000" w:themeColor="text1"/>
          <w:sz w:val="24"/>
          <w:szCs w:val="24"/>
        </w:rPr>
      </w:pPr>
    </w:p>
    <w:p w:rsidR="003735BE" w:rsidRPr="003735BE" w:rsidRDefault="003735BE" w:rsidP="00C41BB7">
      <w:pPr>
        <w:spacing w:line="480" w:lineRule="auto"/>
        <w:contextualSpacing/>
        <w:rPr>
          <w:rFonts w:ascii="Bell MT" w:eastAsiaTheme="minorEastAsia" w:hAnsi="Bell MT"/>
          <w:bCs/>
          <w:color w:val="000000" w:themeColor="text1"/>
          <w:kern w:val="24"/>
          <w:sz w:val="24"/>
          <w:szCs w:val="24"/>
          <w:lang w:val="en-US"/>
        </w:rPr>
      </w:pPr>
      <w:r w:rsidRPr="003735BE">
        <w:rPr>
          <w:rFonts w:ascii="Bell MT" w:eastAsiaTheme="minorEastAsia" w:hAnsi="Bell MT"/>
          <w:bCs/>
          <w:color w:val="000000" w:themeColor="text1"/>
          <w:kern w:val="24"/>
          <w:sz w:val="24"/>
          <w:szCs w:val="24"/>
          <w:lang w:val="en-US"/>
        </w:rPr>
        <w:t xml:space="preserve">Joseph </w:t>
      </w:r>
      <w:r w:rsidRPr="003735BE">
        <w:rPr>
          <w:rFonts w:ascii="Bell MT" w:eastAsiaTheme="minorEastAsia" w:hAnsi="Bell MT"/>
          <w:bCs/>
          <w:color w:val="000000" w:themeColor="text1"/>
          <w:kern w:val="24"/>
          <w:sz w:val="24"/>
          <w:szCs w:val="24"/>
          <w:lang w:val="en-US"/>
        </w:rPr>
        <w:t>___________</w:t>
      </w:r>
      <w:r w:rsidRPr="003735BE">
        <w:rPr>
          <w:rFonts w:ascii="Bell MT" w:eastAsiaTheme="minorEastAsia" w:hAnsi="Bell MT"/>
          <w:bCs/>
          <w:color w:val="000000" w:themeColor="text1"/>
          <w:kern w:val="24"/>
          <w:sz w:val="24"/>
          <w:szCs w:val="24"/>
          <w:lang w:val="en-US"/>
        </w:rPr>
        <w:t xml:space="preserve">was begging the king to let his musicians have a break to visit </w:t>
      </w:r>
      <w:r w:rsidRPr="003735BE">
        <w:rPr>
          <w:rFonts w:ascii="Bell MT" w:eastAsiaTheme="minorEastAsia" w:hAnsi="Bell MT"/>
          <w:bCs/>
          <w:color w:val="000000" w:themeColor="text1"/>
          <w:kern w:val="24"/>
          <w:sz w:val="24"/>
          <w:szCs w:val="24"/>
          <w:lang w:val="en-US"/>
        </w:rPr>
        <w:t xml:space="preserve">    </w:t>
      </w:r>
      <w:r w:rsidRPr="003735BE">
        <w:rPr>
          <w:rFonts w:ascii="Bell MT" w:eastAsiaTheme="minorEastAsia" w:hAnsi="Bell MT"/>
          <w:bCs/>
          <w:color w:val="000000" w:themeColor="text1"/>
          <w:kern w:val="24"/>
          <w:sz w:val="24"/>
          <w:szCs w:val="24"/>
          <w:lang w:val="en-US"/>
        </w:rPr>
        <w:t>their families. The king told him that there were many future parties for them to entertain. So, Hayden replied with a symph</w:t>
      </w:r>
      <w:r w:rsidRPr="003735BE">
        <w:rPr>
          <w:rFonts w:ascii="Bell MT" w:eastAsiaTheme="minorEastAsia" w:hAnsi="Bell MT"/>
          <w:bCs/>
          <w:color w:val="000000" w:themeColor="text1"/>
          <w:kern w:val="24"/>
          <w:sz w:val="24"/>
          <w:szCs w:val="24"/>
          <w:lang w:val="en-US"/>
        </w:rPr>
        <w:t>ony named the “__________   _________________”.</w:t>
      </w:r>
    </w:p>
    <w:p w:rsidR="003735BE" w:rsidRPr="003735BE" w:rsidRDefault="003735BE" w:rsidP="00C41BB7">
      <w:pPr>
        <w:pStyle w:val="NormalWeb"/>
        <w:spacing w:before="115" w:beforeAutospacing="0" w:after="0" w:afterAutospacing="0" w:line="480" w:lineRule="auto"/>
        <w:contextualSpacing/>
        <w:textAlignment w:val="baseline"/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</w:pPr>
      <w:r w:rsidRPr="003735BE">
        <w:rPr>
          <w:rFonts w:ascii="Bell MT" w:eastAsiaTheme="minorEastAsia" w:hAnsi="Bell MT" w:cstheme="minorBidi"/>
          <w:bCs/>
          <w:color w:val="000000" w:themeColor="text1"/>
          <w:kern w:val="24"/>
          <w:lang w:val="en-US"/>
        </w:rPr>
        <w:t>When the completed symphony was performed and as each movement progressed, a musician would pack up and leave until the end when there were none left to play. The embarrassed king only saw the musicians after their vacation.</w:t>
      </w:r>
    </w:p>
    <w:p w:rsidR="003735BE" w:rsidRDefault="003735BE" w:rsidP="00C41BB7">
      <w:pPr>
        <w:pStyle w:val="NormalWeb"/>
        <w:spacing w:before="115" w:beforeAutospacing="0" w:after="0" w:afterAutospacing="0" w:line="480" w:lineRule="auto"/>
        <w:contextualSpacing/>
        <w:textAlignment w:val="baseline"/>
        <w:rPr>
          <w:rFonts w:ascii="Bell MT" w:eastAsiaTheme="minorEastAsia" w:hAnsi="Bell MT" w:cstheme="minorBidi"/>
          <w:b/>
          <w:bCs/>
          <w:color w:val="000000" w:themeColor="text1"/>
          <w:kern w:val="24"/>
          <w:lang w:val="en-US"/>
        </w:rPr>
      </w:pPr>
    </w:p>
    <w:p w:rsidR="003735BE" w:rsidRDefault="003735BE" w:rsidP="00C41BB7">
      <w:pPr>
        <w:pStyle w:val="NormalWeb"/>
        <w:spacing w:before="115" w:beforeAutospacing="0" w:after="0" w:afterAutospacing="0" w:line="480" w:lineRule="auto"/>
        <w:contextualSpacing/>
        <w:jc w:val="center"/>
        <w:textAlignment w:val="baseline"/>
        <w:rPr>
          <w:rFonts w:ascii="Bell MT" w:eastAsiaTheme="minorEastAsia" w:hAnsi="Bell MT" w:cstheme="minorBidi"/>
          <w:b/>
          <w:bCs/>
          <w:color w:val="000000" w:themeColor="text1"/>
          <w:kern w:val="24"/>
          <w:sz w:val="28"/>
          <w:lang w:val="en-US"/>
        </w:rPr>
      </w:pPr>
      <w:r w:rsidRPr="003735BE">
        <w:rPr>
          <w:rFonts w:ascii="Bell MT" w:eastAsiaTheme="minorEastAsia" w:hAnsi="Bell MT" w:cstheme="minorBidi"/>
          <w:b/>
          <w:bCs/>
          <w:color w:val="000000" w:themeColor="text1"/>
          <w:kern w:val="24"/>
          <w:sz w:val="28"/>
          <w:lang w:val="en-US"/>
        </w:rPr>
        <w:t>General Characteristics of Classical Music</w:t>
      </w:r>
    </w:p>
    <w:p w:rsidR="003735BE" w:rsidRPr="003735BE" w:rsidRDefault="003735BE" w:rsidP="00C41BB7">
      <w:pPr>
        <w:numPr>
          <w:ilvl w:val="0"/>
          <w:numId w:val="3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18"/>
          <w:szCs w:val="24"/>
          <w:lang w:eastAsia="en-CA"/>
        </w:rPr>
      </w:pPr>
      <w:r w:rsidRPr="003735BE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 xml:space="preserve">It is meant to be </w:t>
      </w:r>
      <w:r w:rsidRPr="00C41BB7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>_______________________.</w:t>
      </w:r>
    </w:p>
    <w:p w:rsidR="003735BE" w:rsidRPr="003735BE" w:rsidRDefault="003735BE" w:rsidP="00C41BB7">
      <w:pPr>
        <w:numPr>
          <w:ilvl w:val="0"/>
          <w:numId w:val="3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18"/>
          <w:szCs w:val="24"/>
          <w:lang w:eastAsia="en-CA"/>
        </w:rPr>
      </w:pPr>
      <w:r w:rsidRPr="003735BE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>Direct reaction to the complexity of Baroque music.</w:t>
      </w:r>
    </w:p>
    <w:p w:rsidR="003735BE" w:rsidRPr="003735BE" w:rsidRDefault="003735BE" w:rsidP="00C41BB7">
      <w:pPr>
        <w:numPr>
          <w:ilvl w:val="0"/>
          <w:numId w:val="3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18"/>
          <w:szCs w:val="24"/>
          <w:lang w:eastAsia="en-CA"/>
        </w:rPr>
      </w:pPr>
      <w:r w:rsidRPr="003735BE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>Balance, clarity, accessibility.</w:t>
      </w:r>
    </w:p>
    <w:p w:rsidR="003735BE" w:rsidRPr="003735BE" w:rsidRDefault="003735BE" w:rsidP="00C41BB7">
      <w:pPr>
        <w:numPr>
          <w:ilvl w:val="0"/>
          <w:numId w:val="3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18"/>
          <w:szCs w:val="24"/>
          <w:lang w:eastAsia="en-CA"/>
        </w:rPr>
      </w:pPr>
      <w:r w:rsidRPr="003735BE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>Melody with accompaniment (homophony).</w:t>
      </w:r>
    </w:p>
    <w:p w:rsidR="003735BE" w:rsidRPr="003735BE" w:rsidRDefault="00C41BB7" w:rsidP="00C41BB7">
      <w:pPr>
        <w:numPr>
          <w:ilvl w:val="0"/>
          <w:numId w:val="3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18"/>
          <w:szCs w:val="24"/>
          <w:lang w:eastAsia="en-CA"/>
        </w:rPr>
      </w:pPr>
      <w:r w:rsidRPr="00C41BB7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>Melodies are tuneful and _______</w:t>
      </w:r>
      <w:r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>__________</w:t>
      </w:r>
      <w:r w:rsidRPr="00C41BB7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>__</w:t>
      </w:r>
      <w:r w:rsidR="003735BE" w:rsidRPr="003735BE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 xml:space="preserve"> (2-4 measure phrases).</w:t>
      </w:r>
    </w:p>
    <w:p w:rsidR="003735BE" w:rsidRPr="003735BE" w:rsidRDefault="00C41BB7" w:rsidP="00C41BB7">
      <w:pPr>
        <w:numPr>
          <w:ilvl w:val="0"/>
          <w:numId w:val="3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18"/>
          <w:szCs w:val="24"/>
          <w:lang w:eastAsia="en-CA"/>
        </w:rPr>
      </w:pPr>
      <w:r w:rsidRPr="00C41BB7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>___________</w:t>
      </w:r>
      <w:r w:rsidR="003735BE" w:rsidRPr="003735BE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 xml:space="preserve"> is simple, logical and clear (few dissonances).</w:t>
      </w:r>
    </w:p>
    <w:p w:rsidR="003735BE" w:rsidRPr="00C41BB7" w:rsidRDefault="003735BE" w:rsidP="00C41BB7">
      <w:pPr>
        <w:numPr>
          <w:ilvl w:val="0"/>
          <w:numId w:val="3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18"/>
          <w:szCs w:val="24"/>
          <w:lang w:eastAsia="en-CA"/>
        </w:rPr>
      </w:pPr>
      <w:r w:rsidRPr="003735BE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 xml:space="preserve">No basso continuo (walking or </w:t>
      </w:r>
      <w:proofErr w:type="spellStart"/>
      <w:r w:rsidRPr="003735BE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>Alberti</w:t>
      </w:r>
      <w:proofErr w:type="spellEnd"/>
      <w:r w:rsidRPr="003735BE">
        <w:rPr>
          <w:rFonts w:ascii="Bell MT" w:eastAsiaTheme="minorEastAsia" w:hAnsi="Bell MT"/>
          <w:color w:val="000000" w:themeColor="text1"/>
          <w:kern w:val="24"/>
          <w:sz w:val="24"/>
          <w:szCs w:val="52"/>
          <w:lang w:val="en-US" w:eastAsia="en-CA"/>
        </w:rPr>
        <w:t xml:space="preserve"> Bass).</w:t>
      </w:r>
    </w:p>
    <w:p w:rsidR="003735BE" w:rsidRPr="00C41BB7" w:rsidRDefault="00C41BB7" w:rsidP="00C41BB7">
      <w:pPr>
        <w:spacing w:line="480" w:lineRule="auto"/>
        <w:contextualSpacing/>
        <w:jc w:val="center"/>
        <w:rPr>
          <w:rFonts w:ascii="Bell MT" w:hAnsi="Bell MT"/>
          <w:color w:val="000000" w:themeColor="text1"/>
          <w:sz w:val="28"/>
          <w:szCs w:val="24"/>
        </w:rPr>
      </w:pPr>
      <w:r w:rsidRPr="00C41BB7">
        <w:rPr>
          <w:rFonts w:ascii="Bell MT" w:hAnsi="Bell MT"/>
          <w:color w:val="000000" w:themeColor="text1"/>
          <w:sz w:val="28"/>
          <w:szCs w:val="24"/>
        </w:rPr>
        <w:t>Three Main Qualities of Classical Music</w:t>
      </w:r>
    </w:p>
    <w:p w:rsidR="00C41BB7" w:rsidRPr="00C41BB7" w:rsidRDefault="00C41BB7" w:rsidP="00C41BB7">
      <w:pPr>
        <w:numPr>
          <w:ilvl w:val="0"/>
          <w:numId w:val="5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24"/>
          <w:szCs w:val="24"/>
          <w:lang w:eastAsia="en-CA"/>
        </w:rPr>
      </w:pPr>
      <w:r w:rsidRPr="00C41BB7">
        <w:rPr>
          <w:rFonts w:ascii="Bell MT" w:eastAsiaTheme="minorEastAsia" w:hAnsi="Bell MT"/>
          <w:color w:val="000000" w:themeColor="text1"/>
          <w:kern w:val="24"/>
          <w:sz w:val="24"/>
          <w:szCs w:val="24"/>
          <w:lang w:val="en-US" w:eastAsia="en-CA"/>
        </w:rPr>
        <w:t>_________ is most important part.</w:t>
      </w:r>
    </w:p>
    <w:p w:rsidR="00C41BB7" w:rsidRPr="00C41BB7" w:rsidRDefault="00C41BB7" w:rsidP="00C41BB7">
      <w:pPr>
        <w:numPr>
          <w:ilvl w:val="0"/>
          <w:numId w:val="5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24"/>
          <w:szCs w:val="24"/>
          <w:lang w:eastAsia="en-CA"/>
        </w:rPr>
      </w:pPr>
      <w:r w:rsidRPr="00C41BB7">
        <w:rPr>
          <w:rFonts w:ascii="Bell MT" w:eastAsiaTheme="minorEastAsia" w:hAnsi="Bell MT"/>
          <w:color w:val="000000" w:themeColor="text1"/>
          <w:kern w:val="24"/>
          <w:sz w:val="24"/>
          <w:szCs w:val="24"/>
          <w:lang w:val="en-US" w:eastAsia="en-CA"/>
        </w:rPr>
        <w:t>Tuneful and __________.</w:t>
      </w:r>
    </w:p>
    <w:p w:rsidR="00C41BB7" w:rsidRPr="00C41BB7" w:rsidRDefault="00C41BB7" w:rsidP="00C41BB7">
      <w:pPr>
        <w:numPr>
          <w:ilvl w:val="0"/>
          <w:numId w:val="5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24"/>
          <w:szCs w:val="24"/>
          <w:lang w:eastAsia="en-CA"/>
        </w:rPr>
      </w:pPr>
      <w:r w:rsidRPr="00C41BB7">
        <w:rPr>
          <w:rFonts w:ascii="Bell MT" w:eastAsiaTheme="minorEastAsia" w:hAnsi="Bell MT"/>
          <w:color w:val="000000" w:themeColor="text1"/>
          <w:kern w:val="24"/>
          <w:sz w:val="24"/>
          <w:szCs w:val="24"/>
          <w:lang w:val="en-US" w:eastAsia="en-CA"/>
        </w:rPr>
        <w:t>Simple _________</w:t>
      </w:r>
      <w:r>
        <w:rPr>
          <w:rFonts w:ascii="Bell MT" w:eastAsiaTheme="minorEastAsia" w:hAnsi="Bell MT"/>
          <w:color w:val="000000" w:themeColor="text1"/>
          <w:kern w:val="24"/>
          <w:sz w:val="24"/>
          <w:szCs w:val="24"/>
          <w:lang w:val="en-US" w:eastAsia="en-CA"/>
        </w:rPr>
        <w:t>___</w:t>
      </w:r>
      <w:r w:rsidRPr="00C41BB7">
        <w:rPr>
          <w:rFonts w:ascii="Bell MT" w:eastAsiaTheme="minorEastAsia" w:hAnsi="Bell MT"/>
          <w:color w:val="000000" w:themeColor="text1"/>
          <w:kern w:val="24"/>
          <w:sz w:val="24"/>
          <w:szCs w:val="24"/>
          <w:lang w:val="en-US" w:eastAsia="en-CA"/>
        </w:rPr>
        <w:t>__.</w:t>
      </w:r>
    </w:p>
    <w:p w:rsidR="00C41BB7" w:rsidRPr="00C41BB7" w:rsidRDefault="00C41BB7" w:rsidP="00C41BB7">
      <w:pPr>
        <w:numPr>
          <w:ilvl w:val="0"/>
          <w:numId w:val="5"/>
        </w:numPr>
        <w:spacing w:after="0" w:line="480" w:lineRule="auto"/>
        <w:ind w:left="714" w:hanging="357"/>
        <w:contextualSpacing/>
        <w:textAlignment w:val="baseline"/>
        <w:rPr>
          <w:rFonts w:ascii="Bell MT" w:eastAsia="Times New Roman" w:hAnsi="Bell MT" w:cs="Times New Roman"/>
          <w:color w:val="000000" w:themeColor="text1"/>
          <w:sz w:val="24"/>
          <w:szCs w:val="24"/>
          <w:lang w:eastAsia="en-CA"/>
        </w:rPr>
      </w:pPr>
      <w:r w:rsidRPr="00C41BB7">
        <w:rPr>
          <w:rFonts w:ascii="Bell MT" w:eastAsiaTheme="minorEastAsia" w:hAnsi="Bell MT"/>
          <w:color w:val="000000" w:themeColor="text1"/>
          <w:kern w:val="24"/>
          <w:sz w:val="24"/>
          <w:szCs w:val="24"/>
          <w:lang w:val="en-US" w:eastAsia="en-CA"/>
        </w:rPr>
        <w:t>___________   _______________.</w:t>
      </w:r>
      <w:bookmarkStart w:id="0" w:name="_GoBack"/>
      <w:bookmarkEnd w:id="0"/>
    </w:p>
    <w:sectPr w:rsidR="00C41BB7" w:rsidRPr="00C41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734"/>
    <w:multiLevelType w:val="hybridMultilevel"/>
    <w:tmpl w:val="CF047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0C2"/>
    <w:multiLevelType w:val="hybridMultilevel"/>
    <w:tmpl w:val="266EBD14"/>
    <w:lvl w:ilvl="0" w:tplc="51FEE2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019CE">
      <w:start w:val="3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4A3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4C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84D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EB7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6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0415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0F7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4E1F"/>
    <w:multiLevelType w:val="hybridMultilevel"/>
    <w:tmpl w:val="73BC5C9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99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99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46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E2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27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65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7A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425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57CE"/>
    <w:multiLevelType w:val="hybridMultilevel"/>
    <w:tmpl w:val="800A9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08C1"/>
    <w:multiLevelType w:val="hybridMultilevel"/>
    <w:tmpl w:val="658C2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76C7F"/>
    <w:multiLevelType w:val="hybridMultilevel"/>
    <w:tmpl w:val="41A6F634"/>
    <w:lvl w:ilvl="0" w:tplc="E2429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899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99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46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E2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27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465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67A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3425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BE"/>
    <w:rsid w:val="003735BE"/>
    <w:rsid w:val="00C41BB7"/>
    <w:rsid w:val="00DC149D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D6C00-832E-4E83-9CEF-B665E0A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7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6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2016-04-05T12:43:00Z</cp:lastPrinted>
  <dcterms:created xsi:type="dcterms:W3CDTF">2016-04-05T12:29:00Z</dcterms:created>
  <dcterms:modified xsi:type="dcterms:W3CDTF">2016-04-05T12:44:00Z</dcterms:modified>
</cp:coreProperties>
</file>