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5D" w:rsidRDefault="00E5385D"/>
    <w:p w:rsidR="00E5385D" w:rsidRPr="00E5385D" w:rsidRDefault="00E5385D" w:rsidP="00E5385D">
      <w:pPr>
        <w:jc w:val="right"/>
        <w:rPr>
          <w:rFonts w:ascii="Cambria" w:hAnsi="Cambria"/>
        </w:rPr>
      </w:pPr>
      <w:r w:rsidRPr="00E5385D">
        <w:rPr>
          <w:rFonts w:ascii="Cambria" w:hAnsi="Cambria"/>
        </w:rPr>
        <w:t>Name: ____________________</w:t>
      </w:r>
    </w:p>
    <w:p w:rsidR="00E5385D" w:rsidRPr="00E5385D" w:rsidRDefault="00E5385D">
      <w:pPr>
        <w:rPr>
          <w:rFonts w:ascii="Cambria" w:hAnsi="Cambria"/>
          <w:b/>
          <w:sz w:val="28"/>
          <w:szCs w:val="28"/>
        </w:rPr>
      </w:pPr>
      <w:r w:rsidRPr="00E5385D">
        <w:rPr>
          <w:rFonts w:ascii="Cambria" w:hAnsi="Cambria"/>
          <w:b/>
          <w:sz w:val="28"/>
          <w:szCs w:val="28"/>
        </w:rPr>
        <w:t>The Politics of Negotiating Rights in Canada: The Innu Nation Experience</w:t>
      </w:r>
    </w:p>
    <w:p w:rsidR="00D4126C" w:rsidRPr="00E5385D" w:rsidRDefault="00A2151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Based on the excerpt on p.92</w:t>
      </w:r>
      <w:r w:rsidR="00E5385D" w:rsidRPr="00E5385D">
        <w:rPr>
          <w:rFonts w:ascii="Cambria" w:hAnsi="Cambria"/>
          <w:sz w:val="24"/>
          <w:szCs w:val="24"/>
        </w:rPr>
        <w:t xml:space="preserve"> of your textbook, answer the following questions. </w:t>
      </w:r>
    </w:p>
    <w:p w:rsidR="00E5385D" w:rsidRDefault="00E5385D" w:rsidP="00E5385D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E5385D">
        <w:rPr>
          <w:rFonts w:ascii="Cambria" w:hAnsi="Cambria"/>
          <w:sz w:val="24"/>
          <w:szCs w:val="24"/>
        </w:rPr>
        <w:t>Describe the way of l</w:t>
      </w:r>
      <w:r w:rsidR="00A2151A">
        <w:rPr>
          <w:rFonts w:ascii="Cambria" w:hAnsi="Cambria"/>
          <w:sz w:val="24"/>
          <w:szCs w:val="24"/>
        </w:rPr>
        <w:t>ife for the Innu before settlement</w:t>
      </w:r>
      <w:r w:rsidRPr="00E5385D">
        <w:rPr>
          <w:rFonts w:ascii="Cambria" w:hAnsi="Cambria"/>
          <w:sz w:val="24"/>
          <w:szCs w:val="24"/>
        </w:rPr>
        <w:t xml:space="preserve"> in the 1960’s.</w:t>
      </w:r>
    </w:p>
    <w:p w:rsidR="00E5385D" w:rsidRDefault="00E5385D" w:rsidP="00E5385D">
      <w:pPr>
        <w:pStyle w:val="ListParagraph"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85D" w:rsidRPr="00E5385D" w:rsidRDefault="00E5385D" w:rsidP="00E5385D">
      <w:pPr>
        <w:pStyle w:val="ListParagraph"/>
        <w:spacing w:line="240" w:lineRule="auto"/>
        <w:rPr>
          <w:rFonts w:ascii="Cambria" w:hAnsi="Cambria"/>
          <w:sz w:val="24"/>
          <w:szCs w:val="24"/>
        </w:rPr>
      </w:pPr>
    </w:p>
    <w:p w:rsidR="00E5385D" w:rsidRDefault="00E5385D" w:rsidP="00E5385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85D">
        <w:rPr>
          <w:rFonts w:ascii="Cambria" w:hAnsi="Cambria"/>
          <w:sz w:val="24"/>
          <w:szCs w:val="24"/>
        </w:rPr>
        <w:t>In general, did t</w:t>
      </w:r>
      <w:r w:rsidR="00A2151A">
        <w:rPr>
          <w:rFonts w:ascii="Cambria" w:hAnsi="Cambria"/>
          <w:sz w:val="24"/>
          <w:szCs w:val="24"/>
        </w:rPr>
        <w:t>he Innu want to enter settlement</w:t>
      </w:r>
      <w:r w:rsidRPr="00E5385D">
        <w:rPr>
          <w:rFonts w:ascii="Cambria" w:hAnsi="Cambria"/>
          <w:sz w:val="24"/>
          <w:szCs w:val="24"/>
        </w:rPr>
        <w:t>? Why did they move?</w:t>
      </w:r>
      <w:r>
        <w:rPr>
          <w:rFonts w:ascii="Cambria" w:hAnsi="Cambria"/>
          <w:sz w:val="24"/>
          <w:szCs w:val="24"/>
        </w:rPr>
        <w:t xml:space="preserve"> </w:t>
      </w:r>
      <w:r w:rsidR="00A2151A">
        <w:rPr>
          <w:rFonts w:ascii="Cambria" w:hAnsi="Cambria"/>
          <w:sz w:val="24"/>
          <w:szCs w:val="24"/>
        </w:rPr>
        <w:t>What was the government’s role?</w:t>
      </w:r>
    </w:p>
    <w:p w:rsidR="00E5385D" w:rsidRDefault="00E5385D" w:rsidP="00E5385D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85D" w:rsidRPr="00E5385D" w:rsidRDefault="00E5385D" w:rsidP="00E5385D">
      <w:pPr>
        <w:pStyle w:val="ListParagraph"/>
        <w:rPr>
          <w:rFonts w:ascii="Cambria" w:hAnsi="Cambria"/>
          <w:sz w:val="24"/>
          <w:szCs w:val="24"/>
        </w:rPr>
      </w:pPr>
    </w:p>
    <w:p w:rsidR="00E5385D" w:rsidRDefault="00E5385D" w:rsidP="00E5385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85D">
        <w:rPr>
          <w:rFonts w:ascii="Cambria" w:hAnsi="Cambria"/>
          <w:sz w:val="24"/>
          <w:szCs w:val="24"/>
        </w:rPr>
        <w:t>How has the meaning of the word “survival” changed for the Innu changed over time? What was survival for the older generations? What is survival for the new generations?</w:t>
      </w:r>
      <w:r>
        <w:rPr>
          <w:rFonts w:ascii="Cambria" w:hAnsi="Cambria"/>
          <w:sz w:val="24"/>
          <w:szCs w:val="24"/>
        </w:rPr>
        <w:t xml:space="preserve"> </w:t>
      </w:r>
    </w:p>
    <w:p w:rsidR="00E5385D" w:rsidRDefault="00E5385D" w:rsidP="00E5385D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85D" w:rsidRPr="00E5385D" w:rsidRDefault="00E5385D" w:rsidP="00E5385D">
      <w:pPr>
        <w:pStyle w:val="ListParagraph"/>
        <w:rPr>
          <w:rFonts w:ascii="Cambria" w:hAnsi="Cambria"/>
          <w:sz w:val="24"/>
          <w:szCs w:val="24"/>
        </w:rPr>
      </w:pPr>
    </w:p>
    <w:p w:rsidR="00E5385D" w:rsidRDefault="00E5385D" w:rsidP="00E5385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85D">
        <w:rPr>
          <w:rFonts w:ascii="Cambria" w:hAnsi="Cambria"/>
          <w:sz w:val="24"/>
          <w:szCs w:val="24"/>
        </w:rPr>
        <w:t xml:space="preserve">Why does </w:t>
      </w:r>
      <w:proofErr w:type="spellStart"/>
      <w:r w:rsidRPr="00E5385D">
        <w:rPr>
          <w:rFonts w:ascii="Cambria" w:hAnsi="Cambria"/>
          <w:sz w:val="24"/>
          <w:szCs w:val="24"/>
        </w:rPr>
        <w:t>Penashue</w:t>
      </w:r>
      <w:proofErr w:type="spellEnd"/>
      <w:r w:rsidRPr="00E5385D">
        <w:rPr>
          <w:rFonts w:ascii="Cambria" w:hAnsi="Cambria"/>
          <w:sz w:val="24"/>
          <w:szCs w:val="24"/>
        </w:rPr>
        <w:t xml:space="preserve"> say that the Innu didn’t understand how the Canadian system worked? What would rectify this problem?</w:t>
      </w:r>
    </w:p>
    <w:p w:rsidR="00E5385D" w:rsidRDefault="00E5385D" w:rsidP="00E5385D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85D" w:rsidRPr="00E5385D" w:rsidRDefault="00E5385D" w:rsidP="00E5385D">
      <w:pPr>
        <w:pStyle w:val="ListParagraph"/>
        <w:rPr>
          <w:rFonts w:ascii="Cambria" w:hAnsi="Cambria"/>
          <w:sz w:val="24"/>
          <w:szCs w:val="24"/>
        </w:rPr>
      </w:pPr>
    </w:p>
    <w:p w:rsidR="00E5385D" w:rsidRDefault="00E5385D" w:rsidP="00E5385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85D">
        <w:rPr>
          <w:rFonts w:ascii="Cambria" w:hAnsi="Cambria"/>
          <w:sz w:val="24"/>
          <w:szCs w:val="24"/>
        </w:rPr>
        <w:t xml:space="preserve">What does </w:t>
      </w:r>
      <w:proofErr w:type="spellStart"/>
      <w:r w:rsidRPr="00E5385D">
        <w:rPr>
          <w:rFonts w:ascii="Cambria" w:hAnsi="Cambria"/>
          <w:sz w:val="24"/>
          <w:szCs w:val="24"/>
        </w:rPr>
        <w:t>Penashue</w:t>
      </w:r>
      <w:proofErr w:type="spellEnd"/>
      <w:r w:rsidRPr="00E5385D">
        <w:rPr>
          <w:rFonts w:ascii="Cambria" w:hAnsi="Cambria"/>
          <w:sz w:val="24"/>
          <w:szCs w:val="24"/>
        </w:rPr>
        <w:t xml:space="preserve"> call the greatest strength of the Innu people? Why?</w:t>
      </w:r>
    </w:p>
    <w:p w:rsidR="00E5385D" w:rsidRDefault="00E5385D" w:rsidP="00E5385D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85D" w:rsidRPr="00E5385D" w:rsidRDefault="00E5385D" w:rsidP="00E5385D">
      <w:pPr>
        <w:pStyle w:val="ListParagraph"/>
        <w:rPr>
          <w:rFonts w:ascii="Cambria" w:hAnsi="Cambria"/>
          <w:sz w:val="24"/>
          <w:szCs w:val="24"/>
        </w:rPr>
      </w:pPr>
    </w:p>
    <w:p w:rsidR="00E5385D" w:rsidRPr="00E5385D" w:rsidRDefault="00E5385D" w:rsidP="00E5385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85D">
        <w:rPr>
          <w:rFonts w:ascii="Cambria" w:hAnsi="Cambria"/>
          <w:sz w:val="24"/>
          <w:szCs w:val="24"/>
        </w:rPr>
        <w:t>What do you think the community can do to stop the cycle of abuse and addiction? Do you think more government intervention is required?</w:t>
      </w:r>
    </w:p>
    <w:p w:rsidR="00E5385D" w:rsidRPr="00E5385D" w:rsidRDefault="00E5385D" w:rsidP="00E5385D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</w:t>
      </w:r>
      <w:bookmarkStart w:id="0" w:name="_GoBack"/>
      <w:bookmarkEnd w:id="0"/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E5385D" w:rsidRPr="00E53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B6303"/>
    <w:multiLevelType w:val="hybridMultilevel"/>
    <w:tmpl w:val="06C6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5D"/>
    <w:rsid w:val="004F14C4"/>
    <w:rsid w:val="00837583"/>
    <w:rsid w:val="00A2151A"/>
    <w:rsid w:val="00E5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9B5D9-2964-45DA-A0E4-7613D14E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2</cp:revision>
  <cp:lastPrinted>2016-02-05T11:50:00Z</cp:lastPrinted>
  <dcterms:created xsi:type="dcterms:W3CDTF">2016-02-05T11:40:00Z</dcterms:created>
  <dcterms:modified xsi:type="dcterms:W3CDTF">2016-02-08T13:57:00Z</dcterms:modified>
</cp:coreProperties>
</file>